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C23E4C">
        <w:rPr>
          <w:rFonts w:ascii="Times New Roman" w:hAnsi="Times New Roman" w:cs="Times New Roman"/>
          <w:sz w:val="24"/>
          <w:szCs w:val="24"/>
        </w:rPr>
        <w:t>……….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  <w:bookmarkStart w:id="0" w:name="_GoBack"/>
      <w:bookmarkEnd w:id="0"/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253052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6D4418" w:rsidRPr="006D4418" w:rsidRDefault="006D4418" w:rsidP="006D4418">
      <w:pPr>
        <w:rPr>
          <w:rFonts w:ascii="Times New Roman" w:hAnsi="Times New Roman" w:cs="Times New Roman"/>
          <w:sz w:val="24"/>
          <w:szCs w:val="24"/>
        </w:rPr>
      </w:pPr>
      <w:r w:rsidRPr="006D4418">
        <w:rPr>
          <w:rFonts w:ascii="Times New Roman" w:hAnsi="Times New Roman" w:cs="Times New Roman"/>
          <w:sz w:val="24"/>
          <w:szCs w:val="24"/>
        </w:rPr>
        <w:t>Objet : Demande d’indemnités compensatrices de congés non pris</w:t>
      </w:r>
    </w:p>
    <w:p w:rsidR="006D4418" w:rsidRPr="006D4418" w:rsidRDefault="006D4418" w:rsidP="006D44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4418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6D4418" w:rsidRPr="006D4418" w:rsidRDefault="006D4418" w:rsidP="006D44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4418">
        <w:rPr>
          <w:rFonts w:ascii="Times New Roman" w:hAnsi="Times New Roman" w:cs="Times New Roman"/>
          <w:sz w:val="24"/>
          <w:szCs w:val="24"/>
        </w:rPr>
        <w:t>Conformément à la disposition de l’Article 64 de la Loi n° 2003-011 du 03 Septembre 2003 portant Statut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418">
        <w:rPr>
          <w:rFonts w:ascii="Times New Roman" w:hAnsi="Times New Roman" w:cs="Times New Roman"/>
          <w:sz w:val="24"/>
          <w:szCs w:val="24"/>
        </w:rPr>
        <w:t>Général des Fonctionnaires, en son alinéa 3, « Si le fonctionnaire n’a pas pu jouir de son congé en raison des nécessités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418">
        <w:rPr>
          <w:rFonts w:ascii="Times New Roman" w:hAnsi="Times New Roman" w:cs="Times New Roman"/>
          <w:sz w:val="24"/>
          <w:szCs w:val="24"/>
        </w:rPr>
        <w:t>service, il lui est dû par l’Administration, avant sa cessation définitive de fonction, une indemnité compensatrice de congé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418">
        <w:rPr>
          <w:rFonts w:ascii="Times New Roman" w:hAnsi="Times New Roman" w:cs="Times New Roman"/>
          <w:sz w:val="24"/>
          <w:szCs w:val="24"/>
        </w:rPr>
        <w:t>non pris ».</w:t>
      </w:r>
    </w:p>
    <w:p w:rsidR="006D4418" w:rsidRPr="006D4418" w:rsidRDefault="006D4418" w:rsidP="006D44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4418">
        <w:rPr>
          <w:rFonts w:ascii="Times New Roman" w:hAnsi="Times New Roman" w:cs="Times New Roman"/>
          <w:sz w:val="24"/>
          <w:szCs w:val="24"/>
        </w:rPr>
        <w:t>Aussi, admis à la retraite depuis le …………, ai-je l’honneur de vous demander de bien vouloir accorder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418">
        <w:rPr>
          <w:rFonts w:ascii="Times New Roman" w:hAnsi="Times New Roman" w:cs="Times New Roman"/>
          <w:sz w:val="24"/>
          <w:szCs w:val="24"/>
        </w:rPr>
        <w:t>demande d’indemnités compensatrices de congés non pris de …………jours. Je joins à la présente les pièces nécessaires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418">
        <w:rPr>
          <w:rFonts w:ascii="Times New Roman" w:hAnsi="Times New Roman" w:cs="Times New Roman"/>
          <w:sz w:val="24"/>
          <w:szCs w:val="24"/>
        </w:rPr>
        <w:t>ladite demande.</w:t>
      </w:r>
    </w:p>
    <w:p w:rsidR="004B4437" w:rsidRDefault="006D4418" w:rsidP="006D44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4418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BD1E00" w:rsidRPr="00BD1E00" w:rsidRDefault="00BD1E00" w:rsidP="00BD1E00">
      <w:pPr>
        <w:jc w:val="right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L’intéressé(e)</w:t>
      </w: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BD1E00" w:rsidP="00BD1E00">
      <w:pPr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D0510"/>
    <w:rsid w:val="000F4180"/>
    <w:rsid w:val="001B1C7C"/>
    <w:rsid w:val="001D4A8D"/>
    <w:rsid w:val="00253052"/>
    <w:rsid w:val="0026030E"/>
    <w:rsid w:val="0029700F"/>
    <w:rsid w:val="002A6AC4"/>
    <w:rsid w:val="003034E6"/>
    <w:rsid w:val="0034764E"/>
    <w:rsid w:val="00352E19"/>
    <w:rsid w:val="003C10D4"/>
    <w:rsid w:val="0046576C"/>
    <w:rsid w:val="004B4437"/>
    <w:rsid w:val="006D4418"/>
    <w:rsid w:val="00715929"/>
    <w:rsid w:val="00806ECD"/>
    <w:rsid w:val="008078E5"/>
    <w:rsid w:val="0089306B"/>
    <w:rsid w:val="008C715F"/>
    <w:rsid w:val="00A2591A"/>
    <w:rsid w:val="00A30D36"/>
    <w:rsid w:val="00B362DE"/>
    <w:rsid w:val="00B90131"/>
    <w:rsid w:val="00BD1E00"/>
    <w:rsid w:val="00C23E4C"/>
    <w:rsid w:val="00C312C2"/>
    <w:rsid w:val="00CB06D5"/>
    <w:rsid w:val="00D16271"/>
    <w:rsid w:val="00D704A1"/>
    <w:rsid w:val="00DA4CA9"/>
    <w:rsid w:val="00EE13A0"/>
    <w:rsid w:val="00EF3048"/>
    <w:rsid w:val="00FB46CB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7668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2020-12-08T09:33:00Z</dcterms:created>
  <dcterms:modified xsi:type="dcterms:W3CDTF">2021-01-27T10:59:00Z</dcterms:modified>
</cp:coreProperties>
</file>